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79" w:rsidRDefault="000A2079">
      <w:pPr>
        <w:pStyle w:val="10"/>
        <w:autoSpaceDE w:val="0"/>
        <w:autoSpaceDN w:val="0"/>
        <w:spacing w:line="0" w:lineRule="atLeast"/>
        <w:textAlignment w:val="bottom"/>
      </w:pPr>
      <w:r>
        <w:rPr>
          <w:rFonts w:hint="eastAsia"/>
        </w:rPr>
        <w:t>付録</w:t>
      </w:r>
      <w:r>
        <w:rPr>
          <w:rFonts w:hint="eastAsia"/>
        </w:rPr>
        <w:t>3</w:t>
      </w:r>
      <w:r>
        <w:rPr>
          <w:rFonts w:hint="eastAsia"/>
        </w:rPr>
        <w:t xml:space="preserve">　</w:t>
      </w:r>
      <w:r>
        <w:rPr>
          <w:rFonts w:hint="eastAsia"/>
          <w:bdr w:val="single" w:sz="4" w:space="0" w:color="auto"/>
        </w:rPr>
        <w:t>出版物等販売案内</w:t>
      </w:r>
    </w:p>
    <w:p w:rsidR="000A2079" w:rsidRDefault="000A2079">
      <w:pPr>
        <w:pBdr>
          <w:top w:val="single" w:sz="18" w:space="1" w:color="auto" w:shadow="1"/>
          <w:left w:val="single" w:sz="18" w:space="4" w:color="auto" w:shadow="1"/>
          <w:bottom w:val="single" w:sz="18" w:space="1" w:color="auto" w:shadow="1"/>
          <w:right w:val="single" w:sz="18" w:space="4" w:color="auto" w:shadow="1"/>
        </w:pBdr>
        <w:snapToGrid w:val="0"/>
        <w:jc w:val="center"/>
        <w:rPr>
          <w:rFonts w:ascii="ＭＳ ゴシック" w:eastAsia="ＭＳ ゴシック"/>
          <w:b/>
          <w:sz w:val="36"/>
        </w:rPr>
      </w:pPr>
      <w:r>
        <w:rPr>
          <w:rFonts w:ascii="ＭＳ ゴシック" w:eastAsia="ＭＳ ゴシック" w:hint="eastAsia"/>
          <w:b/>
          <w:sz w:val="36"/>
        </w:rPr>
        <w:t>教科書「塑性加工入門」</w:t>
      </w:r>
    </w:p>
    <w:p w:rsidR="000A2079" w:rsidRDefault="000A2079">
      <w:pPr>
        <w:pBdr>
          <w:top w:val="single" w:sz="18" w:space="1" w:color="auto" w:shadow="1"/>
          <w:left w:val="single" w:sz="18" w:space="4" w:color="auto" w:shadow="1"/>
          <w:bottom w:val="single" w:sz="18" w:space="1" w:color="auto" w:shadow="1"/>
          <w:right w:val="single" w:sz="18" w:space="4" w:color="auto" w:shadow="1"/>
        </w:pBdr>
        <w:snapToGrid w:val="0"/>
        <w:jc w:val="center"/>
        <w:rPr>
          <w:rFonts w:ascii="ＭＳ ゴシック" w:eastAsia="ＭＳ ゴシック"/>
          <w:b/>
          <w:sz w:val="32"/>
          <w:szCs w:val="32"/>
        </w:rPr>
      </w:pPr>
      <w:r>
        <w:rPr>
          <w:rFonts w:ascii="ＭＳ ゴシック" w:eastAsia="ＭＳ ゴシック" w:hint="eastAsia"/>
          <w:b/>
          <w:sz w:val="32"/>
          <w:szCs w:val="32"/>
        </w:rPr>
        <w:t>および</w:t>
      </w:r>
    </w:p>
    <w:p w:rsidR="000A2079" w:rsidRDefault="000A2079">
      <w:pPr>
        <w:pBdr>
          <w:top w:val="single" w:sz="18" w:space="1" w:color="auto" w:shadow="1"/>
          <w:left w:val="single" w:sz="18" w:space="4" w:color="auto" w:shadow="1"/>
          <w:bottom w:val="single" w:sz="18" w:space="1" w:color="auto" w:shadow="1"/>
          <w:right w:val="single" w:sz="18" w:space="4" w:color="auto" w:shadow="1"/>
        </w:pBdr>
        <w:snapToGrid w:val="0"/>
        <w:jc w:val="center"/>
        <w:rPr>
          <w:rFonts w:ascii="ＭＳ ゴシック" w:eastAsia="ＭＳ ゴシック"/>
          <w:b/>
          <w:sz w:val="36"/>
        </w:rPr>
      </w:pPr>
      <w:r>
        <w:rPr>
          <w:rFonts w:ascii="ＭＳ ゴシック" w:eastAsia="ＭＳ ゴシック" w:hint="eastAsia"/>
          <w:b/>
          <w:sz w:val="36"/>
        </w:rPr>
        <w:t>教育ビデオ「塑性加工のはたらき」</w:t>
      </w:r>
    </w:p>
    <w:p w:rsidR="000A2079" w:rsidRDefault="000A2079">
      <w:pPr>
        <w:pBdr>
          <w:top w:val="single" w:sz="18" w:space="1" w:color="auto" w:shadow="1"/>
          <w:left w:val="single" w:sz="18" w:space="4" w:color="auto" w:shadow="1"/>
          <w:bottom w:val="single" w:sz="18" w:space="1" w:color="auto" w:shadow="1"/>
          <w:right w:val="single" w:sz="18" w:space="4" w:color="auto" w:shadow="1"/>
        </w:pBdr>
        <w:snapToGrid w:val="0"/>
        <w:jc w:val="center"/>
        <w:rPr>
          <w:rFonts w:ascii="ＭＳ ゴシック" w:eastAsia="ＭＳ ゴシック"/>
          <w:b/>
          <w:sz w:val="32"/>
        </w:rPr>
      </w:pPr>
      <w:r>
        <w:rPr>
          <w:rFonts w:ascii="ＭＳ ゴシック" w:eastAsia="ＭＳ ゴシック" w:hint="eastAsia"/>
          <w:b/>
          <w:sz w:val="32"/>
        </w:rPr>
        <w:t>（DVD復刻版）</w:t>
      </w:r>
    </w:p>
    <w:p w:rsidR="000A2079" w:rsidRDefault="000A2079">
      <w:pPr>
        <w:pBdr>
          <w:top w:val="single" w:sz="18" w:space="1" w:color="auto" w:shadow="1"/>
          <w:left w:val="single" w:sz="18" w:space="4" w:color="auto" w:shadow="1"/>
          <w:bottom w:val="single" w:sz="18" w:space="1" w:color="auto" w:shadow="1"/>
          <w:right w:val="single" w:sz="18" w:space="4" w:color="auto" w:shadow="1"/>
        </w:pBdr>
        <w:snapToGrid w:val="0"/>
        <w:jc w:val="center"/>
        <w:rPr>
          <w:rFonts w:ascii="ＭＳ ゴシック" w:eastAsia="ＭＳ ゴシック"/>
          <w:b/>
          <w:sz w:val="36"/>
        </w:rPr>
      </w:pPr>
      <w:r>
        <w:rPr>
          <w:rFonts w:ascii="ＭＳ ゴシック" w:eastAsia="ＭＳ ゴシック" w:hint="eastAsia"/>
          <w:b/>
          <w:sz w:val="32"/>
        </w:rPr>
        <w:t>会員特価販売のお知らせ</w:t>
      </w:r>
    </w:p>
    <w:p w:rsidR="000A2079" w:rsidRDefault="000A2079">
      <w:pPr>
        <w:autoSpaceDE w:val="0"/>
        <w:autoSpaceDN w:val="0"/>
        <w:jc w:val="left"/>
        <w:sectPr w:rsidR="000A2079">
          <w:footerReference w:type="even" r:id="rId7"/>
          <w:pgSz w:w="11906" w:h="16838" w:code="9"/>
          <w:pgMar w:top="737" w:right="1134" w:bottom="1134" w:left="1418" w:header="851" w:footer="992" w:gutter="0"/>
          <w:cols w:space="425"/>
          <w:docGrid w:type="lines" w:linePitch="360"/>
        </w:sectPr>
      </w:pPr>
    </w:p>
    <w:p w:rsidR="000A2079" w:rsidRDefault="000A2079">
      <w:pPr>
        <w:autoSpaceDE w:val="0"/>
        <w:autoSpaceDN w:val="0"/>
        <w:jc w:val="left"/>
        <w:rPr>
          <w:rFonts w:ascii="Mincho"/>
        </w:rPr>
      </w:pPr>
    </w:p>
    <w:p w:rsidR="000A2079" w:rsidRDefault="000A2079">
      <w:pPr>
        <w:spacing w:line="240" w:lineRule="exact"/>
        <w:rPr>
          <w:rFonts w:ascii="ＭＳ Ｐゴシック" w:eastAsia="ＭＳ Ｐゴシック" w:hAnsi="ＭＳ Ｐゴシック"/>
          <w:sz w:val="21"/>
          <w:szCs w:val="21"/>
        </w:rPr>
      </w:pPr>
      <w:r>
        <w:rPr>
          <w:rFonts w:ascii="ＭＳ ゴシック" w:eastAsia="ＭＳ ゴシック" w:hAnsi="ＭＳ ゴシック" w:hint="eastAsia"/>
          <w:sz w:val="21"/>
          <w:szCs w:val="21"/>
        </w:rPr>
        <w:t xml:space="preserve">　</w:t>
      </w:r>
      <w:r>
        <w:rPr>
          <w:rFonts w:ascii="ＭＳ Ｐゴシック" w:eastAsia="ＭＳ Ｐゴシック" w:hAnsi="ＭＳ Ｐゴシック" w:hint="eastAsia"/>
          <w:sz w:val="21"/>
          <w:szCs w:val="21"/>
        </w:rPr>
        <w:t>このたび，コロナ社から日本塑性加工学会編「塑性加工入門」が出版されました．</w:t>
      </w:r>
    </w:p>
    <w:p w:rsidR="000A2079" w:rsidRDefault="000A2079">
      <w:pPr>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塑性加工は，日本の経済を支えてきた世界に誇れる技術ですが，現在その技術の継承についての課題と，その解決のための工夫や努力が払われてきています．その方法の一つとして，若年層（大学生，高専生から高校・中学生）に対する塑性加工のおもしろさを伝えることの重要性も指摘されているところです．</w:t>
      </w:r>
    </w:p>
    <w:p w:rsidR="000A2079" w:rsidRDefault="000A2079">
      <w:pPr>
        <w:spacing w:line="240" w:lineRule="exact"/>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本書は，この目的のため，難解な数式はなるべく用いず，図表や製品例を多用することで塑性加工をわかりやすく，しかも限られた時間で効率よく講義しやすい，教科書として好適な内容・構成としました．さらに，現在の塑性加工には欠くことのできない有限要素法の概説や，最近の塑性加工技術についても紹介されています．</w:t>
      </w:r>
    </w:p>
    <w:p w:rsidR="000A2079" w:rsidRDefault="000A2079">
      <w:pPr>
        <w:spacing w:line="240" w:lineRule="exact"/>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また１９８３年に製作され各種塑性加工プロセスをビジュアル化したビデオとして評価の高かった「塑性加工のはたらき」をパソコンでも利用できるようにDVDとして復刻いたしました．塑性加工の初学者には「塑性加工入門」の副教材として利用することをお勧めします．</w:t>
      </w:r>
    </w:p>
    <w:p w:rsidR="000A2079" w:rsidRDefault="000A2079">
      <w:pPr>
        <w:spacing w:line="240" w:lineRule="exact"/>
        <w:rPr>
          <w:rFonts w:ascii="ＭＳ Ｐゴシック" w:eastAsia="ＭＳ Ｐゴシック" w:hAnsi="ＭＳ Ｐゴシック"/>
          <w:sz w:val="21"/>
          <w:szCs w:val="21"/>
        </w:rPr>
      </w:pPr>
    </w:p>
    <w:p w:rsidR="000A2079" w:rsidRDefault="000A2079">
      <w:pPr>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ご購入をご希望の方は，本ＦＡＸ用紙もしくは電子メール（</w:t>
      </w:r>
      <w:r w:rsidR="00155126">
        <w:rPr>
          <w:rFonts w:ascii="ＭＳ Ｐゴシック" w:eastAsia="ＭＳ Ｐゴシック" w:hAnsi="ＭＳ Ｐゴシック" w:hint="eastAsia"/>
          <w:sz w:val="21"/>
          <w:szCs w:val="21"/>
        </w:rPr>
        <w:t>xxxx</w:t>
      </w:r>
      <w:r>
        <w:rPr>
          <w:rFonts w:ascii="ＭＳ Ｐゴシック" w:eastAsia="ＭＳ Ｐゴシック" w:hAnsi="ＭＳ Ｐゴシック" w:hint="eastAsia"/>
          <w:sz w:val="21"/>
          <w:szCs w:val="21"/>
        </w:rPr>
        <w:t>@</w:t>
      </w:r>
      <w:r w:rsidR="00155126">
        <w:rPr>
          <w:rFonts w:ascii="ＭＳ Ｐゴシック" w:eastAsia="ＭＳ Ｐゴシック" w:hAnsi="ＭＳ Ｐゴシック"/>
          <w:sz w:val="21"/>
          <w:szCs w:val="21"/>
        </w:rPr>
        <w:t>xxxx</w:t>
      </w:r>
      <w:r>
        <w:rPr>
          <w:rFonts w:ascii="ＭＳ Ｐゴシック" w:eastAsia="ＭＳ Ｐゴシック" w:hAnsi="ＭＳ Ｐゴシック" w:hint="eastAsia"/>
          <w:sz w:val="21"/>
          <w:szCs w:val="21"/>
        </w:rPr>
        <w:t>.</w:t>
      </w:r>
      <w:r w:rsidR="00155126">
        <w:rPr>
          <w:rFonts w:ascii="ＭＳ Ｐゴシック" w:eastAsia="ＭＳ Ｐゴシック" w:hAnsi="ＭＳ Ｐゴシック"/>
          <w:sz w:val="21"/>
          <w:szCs w:val="21"/>
        </w:rPr>
        <w:t>xx</w:t>
      </w:r>
      <w:r>
        <w:rPr>
          <w:rFonts w:ascii="ＭＳ Ｐゴシック" w:eastAsia="ＭＳ Ｐゴシック" w:hAnsi="ＭＳ Ｐゴシック" w:hint="eastAsia"/>
          <w:sz w:val="21"/>
          <w:szCs w:val="21"/>
        </w:rPr>
        <w:t>.</w:t>
      </w:r>
      <w:r w:rsidR="00155126">
        <w:rPr>
          <w:rFonts w:ascii="ＭＳ Ｐゴシック" w:eastAsia="ＭＳ Ｐゴシック" w:hAnsi="ＭＳ Ｐゴシック"/>
          <w:sz w:val="21"/>
          <w:szCs w:val="21"/>
        </w:rPr>
        <w:t>xx</w:t>
      </w:r>
      <w:r>
        <w:rPr>
          <w:rFonts w:ascii="ＭＳ Ｐゴシック" w:eastAsia="ＭＳ Ｐゴシック" w:hAnsi="ＭＳ Ｐゴシック" w:hint="eastAsia"/>
          <w:sz w:val="21"/>
          <w:szCs w:val="21"/>
        </w:rPr>
        <w:t>）にてお申し込み下さい．</w:t>
      </w:r>
    </w:p>
    <w:p w:rsidR="0058775D" w:rsidRPr="00155126" w:rsidRDefault="0058775D" w:rsidP="00500CD0">
      <w:pPr>
        <w:jc w:val="left"/>
      </w:pPr>
    </w:p>
    <w:p w:rsidR="00500CD0" w:rsidRDefault="00500CD0" w:rsidP="00500CD0">
      <w:pPr>
        <w:jc w:val="left"/>
      </w:pPr>
      <w:r>
        <w:t>============================</w:t>
      </w:r>
      <w:r>
        <w:rPr>
          <w:rFonts w:hint="eastAsia"/>
        </w:rPr>
        <w:t xml:space="preserve">　切り取らずそのまま</w:t>
      </w:r>
      <w:r>
        <w:rPr>
          <w:rFonts w:hint="eastAsia"/>
        </w:rPr>
        <w:t>FAX</w:t>
      </w:r>
      <w:r>
        <w:rPr>
          <w:rFonts w:hint="eastAsia"/>
        </w:rPr>
        <w:t xml:space="preserve">してください　</w:t>
      </w:r>
      <w:r>
        <w:t>============================</w:t>
      </w:r>
    </w:p>
    <w:p w:rsidR="000A2079" w:rsidRDefault="000A2079"/>
    <w:p w:rsidR="000A2079" w:rsidRDefault="000A2079">
      <w:pPr>
        <w:autoSpaceDE w:val="0"/>
        <w:autoSpaceDN w:val="0"/>
        <w:textAlignment w:val="bottom"/>
        <w:rPr>
          <w:sz w:val="20"/>
        </w:rPr>
      </w:pPr>
      <w:r>
        <w:rPr>
          <w:rFonts w:ascii="ＭＳ ゴシック" w:eastAsia="ＭＳ ゴシック" w:hint="eastAsia"/>
          <w:b/>
          <w:sz w:val="20"/>
          <w:bdr w:val="single" w:sz="4" w:space="0" w:color="auto"/>
        </w:rPr>
        <w:t>ＦＡＸ：</w:t>
      </w:r>
      <w:r>
        <w:rPr>
          <w:rFonts w:ascii="ＭＳ ゴシック" w:eastAsia="ＭＳ ゴシック" w:hint="eastAsia"/>
          <w:b/>
          <w:color w:val="000000"/>
          <w:sz w:val="20"/>
          <w:bdr w:val="single" w:sz="4" w:space="0" w:color="auto"/>
        </w:rPr>
        <w:t xml:space="preserve">　０３－５７３３－３７３０</w:t>
      </w:r>
      <w:r>
        <w:rPr>
          <w:rFonts w:ascii="ＭＳ ゴシック" w:eastAsia="ＭＳ ゴシック"/>
          <w:color w:val="000000"/>
          <w:sz w:val="20"/>
        </w:rPr>
        <w:t xml:space="preserve">                                 </w:t>
      </w:r>
      <w:r w:rsidR="00500CD0" w:rsidRPr="00500CD0">
        <w:rPr>
          <w:rFonts w:hint="eastAsia"/>
          <w:color w:val="000000"/>
          <w:sz w:val="20"/>
        </w:rPr>
        <w:t xml:space="preserve">　　　　</w:t>
      </w:r>
      <w:r>
        <w:rPr>
          <w:rFonts w:hint="eastAsia"/>
          <w:color w:val="000000"/>
          <w:sz w:val="20"/>
        </w:rPr>
        <w:t xml:space="preserve">　　年</w:t>
      </w:r>
      <w:r>
        <w:rPr>
          <w:color w:val="000000"/>
          <w:sz w:val="20"/>
        </w:rPr>
        <w:t xml:space="preserve">  </w:t>
      </w:r>
      <w:r w:rsidR="00500CD0">
        <w:rPr>
          <w:rFonts w:hint="eastAsia"/>
          <w:color w:val="000000"/>
          <w:sz w:val="20"/>
        </w:rPr>
        <w:t xml:space="preserve">　</w:t>
      </w:r>
      <w:r>
        <w:rPr>
          <w:color w:val="000000"/>
          <w:sz w:val="20"/>
        </w:rPr>
        <w:t xml:space="preserve">  </w:t>
      </w:r>
      <w:r>
        <w:rPr>
          <w:rFonts w:hint="eastAsia"/>
          <w:color w:val="000000"/>
          <w:sz w:val="20"/>
        </w:rPr>
        <w:t>月</w:t>
      </w:r>
      <w:r>
        <w:rPr>
          <w:color w:val="000000"/>
          <w:sz w:val="20"/>
        </w:rPr>
        <w:t xml:space="preserve">     </w:t>
      </w:r>
      <w:r>
        <w:rPr>
          <w:rFonts w:hint="eastAsia"/>
          <w:color w:val="000000"/>
          <w:sz w:val="20"/>
        </w:rPr>
        <w:t>日</w:t>
      </w:r>
    </w:p>
    <w:p w:rsidR="000A2079" w:rsidRDefault="000A2079">
      <w:pPr>
        <w:autoSpaceDE w:val="0"/>
        <w:autoSpaceDN w:val="0"/>
        <w:snapToGrid w:val="0"/>
        <w:textAlignment w:val="bottom"/>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sz w:val="20"/>
        </w:rPr>
        <w:t>10</w:t>
      </w:r>
      <w:r>
        <w:rPr>
          <w:rFonts w:ascii="ＭＳ ゴシック" w:eastAsia="ＭＳ ゴシック" w:hAnsi="ＭＳ ゴシック" w:hint="eastAsia"/>
          <w:sz w:val="20"/>
        </w:rPr>
        <w:t>5</w:t>
      </w:r>
      <w:r>
        <w:rPr>
          <w:rFonts w:ascii="ＭＳ ゴシック" w:eastAsia="ＭＳ ゴシック" w:hAnsi="ＭＳ ゴシック"/>
          <w:sz w:val="20"/>
        </w:rPr>
        <w:t>-00</w:t>
      </w:r>
      <w:r>
        <w:rPr>
          <w:rFonts w:ascii="ＭＳ ゴシック" w:eastAsia="ＭＳ ゴシック" w:hAnsi="ＭＳ ゴシック" w:hint="eastAsia"/>
          <w:sz w:val="20"/>
        </w:rPr>
        <w:t>1</w:t>
      </w:r>
      <w:r>
        <w:rPr>
          <w:rFonts w:ascii="ＭＳ ゴシック" w:eastAsia="ＭＳ ゴシック" w:hAnsi="ＭＳ ゴシック"/>
          <w:sz w:val="20"/>
        </w:rPr>
        <w:t xml:space="preserve">2 </w:t>
      </w:r>
      <w:r>
        <w:rPr>
          <w:rFonts w:ascii="ＭＳ ゴシック" w:eastAsia="ＭＳ ゴシック" w:hAnsi="ＭＳ ゴシック" w:hint="eastAsia"/>
          <w:sz w:val="20"/>
        </w:rPr>
        <w:t>東京都港区芝大門</w:t>
      </w:r>
      <w:r>
        <w:rPr>
          <w:rFonts w:ascii="ＭＳ ゴシック" w:eastAsia="ＭＳ ゴシック" w:hAnsi="ＭＳ ゴシック"/>
          <w:sz w:val="20"/>
        </w:rPr>
        <w:t xml:space="preserve"> </w:t>
      </w:r>
      <w:r>
        <w:rPr>
          <w:rFonts w:ascii="ＭＳ ゴシック" w:eastAsia="ＭＳ ゴシック" w:hAnsi="ＭＳ ゴシック" w:hint="eastAsia"/>
          <w:sz w:val="20"/>
        </w:rPr>
        <w:t>1-3-11</w:t>
      </w:r>
      <w:r>
        <w:rPr>
          <w:rFonts w:ascii="ＭＳ ゴシック" w:eastAsia="ＭＳ ゴシック" w:hAnsi="ＭＳ ゴシック"/>
          <w:sz w:val="20"/>
        </w:rPr>
        <w:t xml:space="preserve"> </w:t>
      </w:r>
      <w:r>
        <w:rPr>
          <w:rFonts w:ascii="ＭＳ ゴシック" w:eastAsia="ＭＳ ゴシック" w:hAnsi="ＭＳ ゴシック" w:hint="eastAsia"/>
          <w:sz w:val="20"/>
        </w:rPr>
        <w:t>Y・S・Kビル</w:t>
      </w:r>
    </w:p>
    <w:p w:rsidR="000A2079" w:rsidRDefault="000A2079">
      <w:pPr>
        <w:autoSpaceDE w:val="0"/>
        <w:autoSpaceDN w:val="0"/>
        <w:snapToGrid w:val="0"/>
        <w:textAlignment w:val="bottom"/>
        <w:rPr>
          <w:rFonts w:ascii="ＭＳ ゴシック" w:eastAsia="ＭＳ ゴシック" w:hAnsi="ＭＳ ゴシック"/>
          <w:sz w:val="20"/>
        </w:rPr>
      </w:pPr>
      <w:r w:rsidRPr="00B75465">
        <w:rPr>
          <w:rFonts w:ascii="ＭＳ ゴシック" w:eastAsia="ＭＳ ゴシック" w:hAnsi="ＭＳ ゴシック"/>
          <w:sz w:val="20"/>
        </w:rPr>
        <w:t>(</w:t>
      </w:r>
      <w:r w:rsidR="00B75465" w:rsidRPr="00B75465">
        <w:rPr>
          <w:rFonts w:ascii="ＭＳ ゴシック" w:eastAsia="ＭＳ ゴシック" w:hAnsi="ＭＳ ゴシック" w:hint="eastAsia"/>
          <w:sz w:val="20"/>
        </w:rPr>
        <w:t>一</w:t>
      </w:r>
      <w:r w:rsidRPr="00B75465">
        <w:rPr>
          <w:rFonts w:ascii="ＭＳ ゴシック" w:eastAsia="ＭＳ ゴシック" w:hAnsi="ＭＳ ゴシック" w:hint="eastAsia"/>
          <w:sz w:val="20"/>
        </w:rPr>
        <w:t>社</w:t>
      </w:r>
      <w:r w:rsidRPr="00B75465">
        <w:rPr>
          <w:rFonts w:ascii="ＭＳ ゴシック" w:eastAsia="ＭＳ ゴシック" w:hAnsi="ＭＳ ゴシック"/>
          <w:sz w:val="20"/>
        </w:rPr>
        <w:t>)</w:t>
      </w:r>
      <w:r>
        <w:rPr>
          <w:rFonts w:ascii="ＭＳ ゴシック" w:eastAsia="ＭＳ ゴシック" w:hAnsi="ＭＳ ゴシック" w:hint="eastAsia"/>
          <w:sz w:val="20"/>
        </w:rPr>
        <w:t>日本塑性加工学会</w:t>
      </w:r>
      <w:r>
        <w:rPr>
          <w:rFonts w:ascii="ＭＳ ゴシック" w:eastAsia="ＭＳ ゴシック" w:hAnsi="ＭＳ ゴシック"/>
          <w:sz w:val="20"/>
        </w:rPr>
        <w:t xml:space="preserve"> </w:t>
      </w:r>
      <w:r>
        <w:rPr>
          <w:rFonts w:ascii="ＭＳ ゴシック" w:eastAsia="ＭＳ ゴシック" w:hAnsi="ＭＳ ゴシック" w:hint="eastAsia"/>
          <w:sz w:val="20"/>
        </w:rPr>
        <w:t>出版事業委員会</w:t>
      </w:r>
      <w:r>
        <w:rPr>
          <w:rFonts w:ascii="ＭＳ ゴシック" w:eastAsia="ＭＳ ゴシック" w:hAnsi="ＭＳ ゴシック"/>
          <w:sz w:val="20"/>
        </w:rPr>
        <w:t xml:space="preserve"> </w:t>
      </w:r>
      <w:r>
        <w:rPr>
          <w:rFonts w:ascii="ＭＳ ゴシック" w:eastAsia="ＭＳ ゴシック" w:hAnsi="ＭＳ ゴシック" w:hint="eastAsia"/>
          <w:sz w:val="20"/>
        </w:rPr>
        <w:t>行</w:t>
      </w:r>
    </w:p>
    <w:p w:rsidR="000A2079" w:rsidRDefault="000A2079">
      <w:pPr>
        <w:autoSpaceDE w:val="0"/>
        <w:autoSpaceDN w:val="0"/>
        <w:snapToGrid w:val="0"/>
        <w:textAlignment w:val="bottom"/>
        <w:rPr>
          <w:rFonts w:ascii="ＭＳ 明朝" w:hAnsi="ＭＳ 明朝"/>
          <w:szCs w:val="22"/>
        </w:rPr>
      </w:pPr>
    </w:p>
    <w:p w:rsidR="000A2079" w:rsidRDefault="000A2079">
      <w:pPr>
        <w:snapToGrid w:val="0"/>
        <w:ind w:firstLineChars="200" w:firstLine="361"/>
        <w:rPr>
          <w:rFonts w:ascii="ＭＳ 明朝" w:hAnsi="ＭＳ 明朝"/>
          <w:b/>
          <w:szCs w:val="22"/>
        </w:rPr>
      </w:pPr>
      <w:r>
        <w:rPr>
          <w:rFonts w:ascii="ＭＳ 明朝" w:hAnsi="ＭＳ 明朝" w:hint="eastAsia"/>
          <w:b/>
          <w:szCs w:val="22"/>
        </w:rPr>
        <w:t>●「塑性加工入門」　（コロナ社）</w:t>
      </w:r>
    </w:p>
    <w:p w:rsidR="000A2079" w:rsidRPr="006F51BA" w:rsidRDefault="000A2079">
      <w:pPr>
        <w:tabs>
          <w:tab w:val="left" w:pos="1235"/>
          <w:tab w:val="left" w:pos="2765"/>
        </w:tabs>
        <w:snapToGrid w:val="0"/>
        <w:ind w:firstLineChars="393" w:firstLine="710"/>
        <w:rPr>
          <w:rFonts w:eastAsia="ＭＳ ゴシック"/>
          <w:b/>
          <w:u w:val="single"/>
        </w:rPr>
      </w:pPr>
      <w:r>
        <w:rPr>
          <w:rFonts w:ascii="ＭＳ 明朝" w:hAnsi="ＭＳ 明朝" w:hint="eastAsia"/>
          <w:b/>
        </w:rPr>
        <w:tab/>
        <w:t>□</w:t>
      </w:r>
      <w:r>
        <w:rPr>
          <w:rFonts w:eastAsia="ＭＳ ゴシック" w:hint="eastAsia"/>
          <w:b/>
          <w:u w:val="single"/>
        </w:rPr>
        <w:t xml:space="preserve">日本塑性加工学会会員　価格　　</w:t>
      </w:r>
      <w:r w:rsidR="00155126">
        <w:rPr>
          <w:rFonts w:eastAsia="ＭＳ ゴシック" w:hint="eastAsia"/>
          <w:b/>
          <w:u w:val="single"/>
        </w:rPr>
        <w:t>xxxx</w:t>
      </w:r>
      <w:r w:rsidRPr="006F51BA">
        <w:rPr>
          <w:rFonts w:eastAsia="ＭＳ ゴシック" w:hint="eastAsia"/>
          <w:b/>
          <w:u w:val="single"/>
        </w:rPr>
        <w:t>円（税</w:t>
      </w:r>
      <w:r w:rsidR="00B002EF" w:rsidRPr="006F51BA">
        <w:rPr>
          <w:rFonts w:eastAsia="ＭＳ ゴシック" w:hint="eastAsia"/>
          <w:b/>
          <w:u w:val="single"/>
        </w:rPr>
        <w:t>別</w:t>
      </w:r>
      <w:r w:rsidRPr="006F51BA">
        <w:rPr>
          <w:rFonts w:eastAsia="ＭＳ ゴシック" w:hint="eastAsia"/>
          <w:b/>
          <w:u w:val="single"/>
        </w:rPr>
        <w:t>）×　　冊＝　　　　　　円</w:t>
      </w:r>
    </w:p>
    <w:p w:rsidR="000A2079" w:rsidRPr="006F51BA" w:rsidRDefault="000A2079">
      <w:pPr>
        <w:tabs>
          <w:tab w:val="left" w:pos="1460"/>
          <w:tab w:val="left" w:pos="2765"/>
        </w:tabs>
        <w:snapToGrid w:val="0"/>
        <w:ind w:firstLineChars="393" w:firstLine="710"/>
        <w:rPr>
          <w:rFonts w:eastAsia="ＭＳ ゴシック"/>
          <w:b/>
        </w:rPr>
      </w:pPr>
    </w:p>
    <w:p w:rsidR="000A2079" w:rsidRPr="006F51BA" w:rsidRDefault="000A2079">
      <w:pPr>
        <w:tabs>
          <w:tab w:val="left" w:pos="1235"/>
          <w:tab w:val="left" w:pos="2765"/>
        </w:tabs>
        <w:snapToGrid w:val="0"/>
        <w:ind w:firstLineChars="393" w:firstLine="710"/>
        <w:rPr>
          <w:rFonts w:eastAsia="ＭＳ ゴシック"/>
          <w:b/>
        </w:rPr>
      </w:pPr>
      <w:r w:rsidRPr="006F51BA">
        <w:rPr>
          <w:rFonts w:ascii="ＭＳ 明朝" w:hAnsi="ＭＳ 明朝" w:hint="eastAsia"/>
          <w:b/>
        </w:rPr>
        <w:tab/>
        <w:t>□</w:t>
      </w:r>
      <w:r w:rsidRPr="006F51BA">
        <w:rPr>
          <w:rFonts w:eastAsia="ＭＳ ゴシック" w:hint="eastAsia"/>
          <w:b/>
          <w:u w:val="single"/>
        </w:rPr>
        <w:t xml:space="preserve">一般　　　　　　　　　価格　　</w:t>
      </w:r>
      <w:r w:rsidR="00155126" w:rsidRPr="006F51BA">
        <w:rPr>
          <w:rFonts w:eastAsia="ＭＳ ゴシック"/>
          <w:b/>
          <w:u w:val="single"/>
        </w:rPr>
        <w:t>xxxx</w:t>
      </w:r>
      <w:r w:rsidRPr="006F51BA">
        <w:rPr>
          <w:rFonts w:eastAsia="ＭＳ ゴシック" w:hint="eastAsia"/>
          <w:b/>
          <w:u w:val="single"/>
        </w:rPr>
        <w:t>円（税</w:t>
      </w:r>
      <w:r w:rsidR="00B002EF" w:rsidRPr="006F51BA">
        <w:rPr>
          <w:rFonts w:eastAsia="ＭＳ ゴシック" w:hint="eastAsia"/>
          <w:b/>
          <w:u w:val="single"/>
        </w:rPr>
        <w:t>別</w:t>
      </w:r>
      <w:r w:rsidRPr="006F51BA">
        <w:rPr>
          <w:rFonts w:eastAsia="ＭＳ ゴシック" w:hint="eastAsia"/>
          <w:b/>
          <w:u w:val="single"/>
        </w:rPr>
        <w:t>）×　　冊＝　　　　　　円</w:t>
      </w:r>
    </w:p>
    <w:p w:rsidR="000A2079" w:rsidRPr="006F51BA" w:rsidRDefault="000A2079">
      <w:pPr>
        <w:tabs>
          <w:tab w:val="left" w:pos="1460"/>
          <w:tab w:val="left" w:pos="2765"/>
        </w:tabs>
        <w:snapToGrid w:val="0"/>
        <w:ind w:firstLineChars="393" w:firstLine="710"/>
        <w:rPr>
          <w:rFonts w:eastAsia="ＭＳ ゴシック"/>
          <w:b/>
        </w:rPr>
      </w:pPr>
    </w:p>
    <w:p w:rsidR="000A2079" w:rsidRPr="006F51BA" w:rsidRDefault="000A2079">
      <w:pPr>
        <w:tabs>
          <w:tab w:val="left" w:pos="2127"/>
          <w:tab w:val="left" w:pos="2765"/>
        </w:tabs>
        <w:snapToGrid w:val="0"/>
        <w:ind w:firstLineChars="200" w:firstLine="361"/>
        <w:rPr>
          <w:rFonts w:eastAsia="ＭＳ ゴシック"/>
          <w:color w:val="000000"/>
          <w:szCs w:val="22"/>
        </w:rPr>
      </w:pPr>
      <w:r w:rsidRPr="006F51BA">
        <w:rPr>
          <w:rFonts w:eastAsia="ＭＳ ゴシック" w:hint="eastAsia"/>
          <w:b/>
        </w:rPr>
        <w:t>●</w:t>
      </w:r>
      <w:r w:rsidRPr="006F51BA">
        <w:rPr>
          <w:rFonts w:eastAsia="ＭＳ ゴシック" w:hint="eastAsia"/>
          <w:b/>
          <w:szCs w:val="22"/>
        </w:rPr>
        <w:t>「</w:t>
      </w:r>
      <w:r w:rsidRPr="006F51BA">
        <w:rPr>
          <w:rFonts w:ascii="ＭＳ ゴシック" w:eastAsia="ＭＳ ゴシック" w:hAnsi="ＭＳ ゴシック" w:hint="eastAsia"/>
          <w:b/>
          <w:szCs w:val="22"/>
        </w:rPr>
        <w:t>塑性加工のはたらき　（DVD版）</w:t>
      </w:r>
      <w:r w:rsidRPr="006F51BA">
        <w:rPr>
          <w:rFonts w:eastAsia="ＭＳ ゴシック" w:hint="eastAsia"/>
          <w:b/>
          <w:szCs w:val="22"/>
        </w:rPr>
        <w:t>」</w:t>
      </w:r>
    </w:p>
    <w:p w:rsidR="000A2079" w:rsidRPr="006F51BA" w:rsidRDefault="000A2079">
      <w:pPr>
        <w:tabs>
          <w:tab w:val="left" w:pos="1235"/>
          <w:tab w:val="left" w:pos="2765"/>
        </w:tabs>
        <w:snapToGrid w:val="0"/>
        <w:ind w:firstLineChars="393" w:firstLine="710"/>
        <w:rPr>
          <w:rFonts w:eastAsia="ＭＳ ゴシック"/>
          <w:b/>
          <w:u w:val="single"/>
        </w:rPr>
      </w:pPr>
      <w:r w:rsidRPr="006F51BA">
        <w:rPr>
          <w:rFonts w:ascii="ＭＳ 明朝" w:hAnsi="ＭＳ 明朝" w:hint="eastAsia"/>
          <w:b/>
        </w:rPr>
        <w:tab/>
        <w:t>□</w:t>
      </w:r>
      <w:r w:rsidRPr="006F51BA">
        <w:rPr>
          <w:rFonts w:eastAsia="ＭＳ ゴシック" w:hint="eastAsia"/>
          <w:b/>
          <w:u w:val="single"/>
        </w:rPr>
        <w:t xml:space="preserve">学会会員および一般　　</w:t>
      </w:r>
      <w:r w:rsidRPr="006F51BA">
        <w:rPr>
          <w:rFonts w:ascii="ＭＳ 明朝" w:hAnsi="ＭＳ 明朝" w:hint="eastAsia"/>
          <w:b/>
          <w:szCs w:val="22"/>
          <w:u w:val="single"/>
        </w:rPr>
        <w:t xml:space="preserve">価格　　</w:t>
      </w:r>
      <w:r w:rsidR="00155126" w:rsidRPr="006F51BA">
        <w:rPr>
          <w:rFonts w:eastAsia="ＭＳ ゴシック" w:hint="eastAsia"/>
          <w:b/>
          <w:u w:val="single"/>
        </w:rPr>
        <w:t>xxxx</w:t>
      </w:r>
      <w:r w:rsidRPr="006F51BA">
        <w:rPr>
          <w:rFonts w:eastAsia="ＭＳ ゴシック" w:hint="eastAsia"/>
          <w:b/>
          <w:u w:val="single"/>
        </w:rPr>
        <w:t>円（税</w:t>
      </w:r>
      <w:r w:rsidR="00B002EF" w:rsidRPr="006F51BA">
        <w:rPr>
          <w:rFonts w:eastAsia="ＭＳ ゴシック" w:hint="eastAsia"/>
          <w:b/>
          <w:u w:val="single"/>
        </w:rPr>
        <w:t>別</w:t>
      </w:r>
      <w:r w:rsidRPr="006F51BA">
        <w:rPr>
          <w:rFonts w:eastAsia="ＭＳ ゴシック" w:hint="eastAsia"/>
          <w:b/>
          <w:u w:val="single"/>
        </w:rPr>
        <w:t>）×　　枚＝　　　　　　円</w:t>
      </w:r>
    </w:p>
    <w:p w:rsidR="000A2079" w:rsidRDefault="000A2079">
      <w:pPr>
        <w:tabs>
          <w:tab w:val="left" w:pos="2127"/>
          <w:tab w:val="left" w:pos="2765"/>
        </w:tabs>
        <w:snapToGrid w:val="0"/>
        <w:ind w:firstLineChars="300" w:firstLine="602"/>
        <w:rPr>
          <w:rFonts w:ascii="ＭＳ 明朝" w:hAnsi="ＭＳ 明朝"/>
          <w:b/>
          <w:sz w:val="20"/>
        </w:rPr>
      </w:pPr>
      <w:r w:rsidRPr="006F51BA">
        <w:rPr>
          <w:rFonts w:ascii="ＭＳ 明朝" w:hAnsi="ＭＳ 明朝" w:hint="eastAsia"/>
          <w:b/>
          <w:sz w:val="20"/>
        </w:rPr>
        <w:t>（合計金額が5,000円以上は送料無料，5,000円以下の場合は実費を請求させていただきます）</w:t>
      </w:r>
      <w:bookmarkStart w:id="0" w:name="_GoBack"/>
      <w:bookmarkEnd w:id="0"/>
    </w:p>
    <w:p w:rsidR="000A2079" w:rsidRDefault="000A2079">
      <w:pPr>
        <w:tabs>
          <w:tab w:val="left" w:pos="2127"/>
          <w:tab w:val="left" w:pos="2765"/>
        </w:tabs>
        <w:snapToGrid w:val="0"/>
        <w:rPr>
          <w:rFonts w:eastAsia="ＭＳ ゴシック"/>
          <w:b/>
        </w:rPr>
      </w:pPr>
    </w:p>
    <w:p w:rsidR="000A2079" w:rsidRDefault="000A2079">
      <w:pPr>
        <w:numPr>
          <w:ilvl w:val="0"/>
          <w:numId w:val="11"/>
        </w:numPr>
        <w:snapToGrid w:val="0"/>
        <w:spacing w:line="360" w:lineRule="auto"/>
        <w:ind w:left="425" w:hanging="425"/>
        <w:rPr>
          <w:rFonts w:eastAsia="ＭＳ ゴシック"/>
          <w:sz w:val="20"/>
        </w:rPr>
      </w:pPr>
      <w:r>
        <w:rPr>
          <w:rFonts w:eastAsia="ＭＳ ゴシック" w:hint="eastAsia"/>
          <w:b/>
          <w:sz w:val="20"/>
        </w:rPr>
        <w:t>会員資格：</w:t>
      </w:r>
      <w:r>
        <w:rPr>
          <w:rFonts w:eastAsia="ＭＳ ゴシック" w:hint="eastAsia"/>
          <w:sz w:val="20"/>
        </w:rPr>
        <w:t>名誉会員・</w:t>
      </w:r>
      <w:r>
        <w:rPr>
          <w:rFonts w:ascii="ＭＳ ゴシック" w:eastAsia="ＭＳ ゴシック" w:hint="eastAsia"/>
          <w:sz w:val="20"/>
        </w:rPr>
        <w:t>正会員・賛助会員・学生会員・一般</w:t>
      </w:r>
      <w:r>
        <w:rPr>
          <w:rFonts w:eastAsia="ＭＳ ゴシック" w:hint="eastAsia"/>
          <w:sz w:val="20"/>
        </w:rPr>
        <w:t>（該当するものに○）</w:t>
      </w:r>
    </w:p>
    <w:p w:rsidR="000A2079" w:rsidRDefault="000A2079">
      <w:pPr>
        <w:numPr>
          <w:ilvl w:val="0"/>
          <w:numId w:val="11"/>
        </w:numPr>
        <w:snapToGrid w:val="0"/>
        <w:spacing w:line="360" w:lineRule="auto"/>
        <w:ind w:left="425" w:hanging="425"/>
        <w:rPr>
          <w:rFonts w:eastAsia="ＭＳ ゴシック"/>
          <w:sz w:val="20"/>
          <w:u w:val="single"/>
        </w:rPr>
      </w:pPr>
      <w:r>
        <w:rPr>
          <w:rFonts w:eastAsia="ＭＳ ゴシック" w:hint="eastAsia"/>
          <w:b/>
          <w:sz w:val="20"/>
          <w:u w:val="single"/>
        </w:rPr>
        <w:t xml:space="preserve">会員番号：　　　　　　　　　　　</w:t>
      </w:r>
    </w:p>
    <w:p w:rsidR="000A2079" w:rsidRDefault="000A2079">
      <w:pPr>
        <w:numPr>
          <w:ilvl w:val="0"/>
          <w:numId w:val="11"/>
        </w:numPr>
        <w:snapToGrid w:val="0"/>
        <w:spacing w:line="360" w:lineRule="auto"/>
        <w:ind w:left="425" w:hanging="425"/>
        <w:rPr>
          <w:rFonts w:eastAsia="ＭＳ ゴシック"/>
          <w:sz w:val="20"/>
          <w:u w:val="single"/>
        </w:rPr>
      </w:pPr>
      <w:r>
        <w:rPr>
          <w:rFonts w:eastAsia="ＭＳ ゴシック" w:hint="eastAsia"/>
          <w:sz w:val="20"/>
          <w:u w:val="single"/>
        </w:rPr>
        <w:t>氏名</w:t>
      </w:r>
      <w:r>
        <w:rPr>
          <w:rFonts w:eastAsia="ＭＳ ゴシック"/>
          <w:sz w:val="20"/>
          <w:u w:val="single"/>
        </w:rPr>
        <w:t xml:space="preserve">                                         </w:t>
      </w:r>
      <w:r>
        <w:rPr>
          <w:rFonts w:eastAsia="ＭＳ ゴシック" w:hint="eastAsia"/>
          <w:sz w:val="20"/>
          <w:u w:val="single"/>
          <w:bdr w:val="single" w:sz="4" w:space="0" w:color="auto"/>
        </w:rPr>
        <w:t>印</w:t>
      </w:r>
    </w:p>
    <w:p w:rsidR="000A2079" w:rsidRDefault="000A2079">
      <w:pPr>
        <w:numPr>
          <w:ilvl w:val="0"/>
          <w:numId w:val="11"/>
        </w:numPr>
        <w:snapToGrid w:val="0"/>
        <w:spacing w:line="360" w:lineRule="auto"/>
        <w:rPr>
          <w:rFonts w:eastAsia="ＭＳ ゴシック"/>
          <w:sz w:val="20"/>
          <w:u w:val="single"/>
        </w:rPr>
      </w:pPr>
      <w:r>
        <w:rPr>
          <w:rFonts w:eastAsia="ＭＳ ゴシック" w:hint="eastAsia"/>
          <w:sz w:val="20"/>
          <w:u w:val="single"/>
        </w:rPr>
        <w:t>勤務先住所：〒</w:t>
      </w:r>
      <w:r>
        <w:rPr>
          <w:rFonts w:eastAsia="ＭＳ ゴシック"/>
          <w:sz w:val="20"/>
          <w:u w:val="single"/>
        </w:rPr>
        <w:t xml:space="preserve">                                                                </w:t>
      </w:r>
      <w:r>
        <w:rPr>
          <w:rFonts w:eastAsia="ＭＳ ゴシック" w:hint="eastAsia"/>
          <w:sz w:val="20"/>
          <w:u w:val="single"/>
        </w:rPr>
        <w:t xml:space="preserve">　　　　　　　</w:t>
      </w:r>
    </w:p>
    <w:p w:rsidR="000A2079" w:rsidRDefault="000A2079">
      <w:pPr>
        <w:numPr>
          <w:ilvl w:val="0"/>
          <w:numId w:val="11"/>
        </w:numPr>
        <w:snapToGrid w:val="0"/>
        <w:spacing w:line="360" w:lineRule="auto"/>
        <w:rPr>
          <w:rFonts w:eastAsia="ＭＳ ゴシック"/>
          <w:sz w:val="20"/>
          <w:u w:val="single"/>
        </w:rPr>
      </w:pPr>
      <w:r>
        <w:rPr>
          <w:rFonts w:eastAsia="ＭＳ ゴシック" w:hint="eastAsia"/>
          <w:sz w:val="20"/>
          <w:u w:val="single"/>
        </w:rPr>
        <w:t>勤務先</w:t>
      </w:r>
      <w:r>
        <w:rPr>
          <w:rFonts w:eastAsia="ＭＳ ゴシック" w:hint="eastAsia"/>
          <w:sz w:val="20"/>
          <w:u w:val="single"/>
        </w:rPr>
        <w:t xml:space="preserve">                                                                        </w:t>
      </w:r>
      <w:r>
        <w:rPr>
          <w:rFonts w:eastAsia="ＭＳ ゴシック" w:hint="eastAsia"/>
          <w:sz w:val="20"/>
          <w:u w:val="single"/>
        </w:rPr>
        <w:t xml:space="preserve">　　　　　　　　</w:t>
      </w:r>
    </w:p>
    <w:p w:rsidR="000A2079" w:rsidRDefault="000A2079">
      <w:pPr>
        <w:numPr>
          <w:ilvl w:val="0"/>
          <w:numId w:val="11"/>
        </w:numPr>
        <w:snapToGrid w:val="0"/>
        <w:spacing w:line="360" w:lineRule="auto"/>
        <w:rPr>
          <w:rFonts w:eastAsia="ＭＳ ゴシック"/>
          <w:sz w:val="20"/>
          <w:u w:val="single"/>
        </w:rPr>
      </w:pPr>
      <w:r>
        <w:rPr>
          <w:rFonts w:eastAsia="ＭＳ ゴシック" w:hint="eastAsia"/>
          <w:sz w:val="20"/>
          <w:u w:val="single"/>
        </w:rPr>
        <w:t>所属部課</w:t>
      </w:r>
      <w:r>
        <w:rPr>
          <w:rFonts w:eastAsia="ＭＳ ゴシック"/>
          <w:sz w:val="20"/>
          <w:u w:val="single"/>
        </w:rPr>
        <w:t xml:space="preserve">                                                                      </w:t>
      </w:r>
      <w:r>
        <w:rPr>
          <w:rFonts w:eastAsia="ＭＳ ゴシック" w:hint="eastAsia"/>
          <w:sz w:val="20"/>
          <w:u w:val="single"/>
        </w:rPr>
        <w:t xml:space="preserve">　　　　　　　　</w:t>
      </w:r>
    </w:p>
    <w:p w:rsidR="000A2079" w:rsidRDefault="000A2079">
      <w:pPr>
        <w:snapToGrid w:val="0"/>
        <w:spacing w:line="360" w:lineRule="auto"/>
        <w:ind w:firstLine="426"/>
        <w:rPr>
          <w:rFonts w:eastAsia="ＭＳ ゴシック"/>
          <w:sz w:val="20"/>
          <w:u w:val="single"/>
        </w:rPr>
      </w:pPr>
      <w:r>
        <w:rPr>
          <w:rFonts w:eastAsia="ＭＳ ゴシック" w:hint="eastAsia"/>
          <w:sz w:val="20"/>
          <w:u w:val="single"/>
        </w:rPr>
        <w:t>電話</w:t>
      </w:r>
      <w:r>
        <w:rPr>
          <w:rFonts w:eastAsia="ＭＳ ゴシック"/>
          <w:sz w:val="20"/>
          <w:u w:val="single"/>
        </w:rPr>
        <w:t xml:space="preserve">    </w:t>
      </w:r>
      <w:r>
        <w:rPr>
          <w:rFonts w:eastAsia="ＭＳ ゴシック" w:hint="eastAsia"/>
          <w:sz w:val="20"/>
          <w:u w:val="single"/>
        </w:rPr>
        <w:t>（</w:t>
      </w:r>
      <w:r>
        <w:rPr>
          <w:rFonts w:eastAsia="ＭＳ ゴシック"/>
          <w:sz w:val="20"/>
          <w:u w:val="single"/>
        </w:rPr>
        <w:t xml:space="preserve">      </w:t>
      </w:r>
      <w:r>
        <w:rPr>
          <w:rFonts w:eastAsia="ＭＳ ゴシック" w:hint="eastAsia"/>
          <w:sz w:val="20"/>
          <w:u w:val="single"/>
        </w:rPr>
        <w:t>）</w:t>
      </w:r>
      <w:r>
        <w:rPr>
          <w:rFonts w:eastAsia="ＭＳ ゴシック"/>
          <w:sz w:val="20"/>
          <w:u w:val="single"/>
        </w:rPr>
        <w:t xml:space="preserve">       </w:t>
      </w:r>
      <w:r>
        <w:rPr>
          <w:rFonts w:eastAsia="ＭＳ ゴシック" w:hint="eastAsia"/>
          <w:sz w:val="20"/>
          <w:u w:val="single"/>
        </w:rPr>
        <w:t>ＦＡＸ</w:t>
      </w:r>
      <w:r>
        <w:rPr>
          <w:rFonts w:eastAsia="ＭＳ ゴシック"/>
          <w:sz w:val="20"/>
          <w:u w:val="single"/>
        </w:rPr>
        <w:t xml:space="preserve">    </w:t>
      </w:r>
      <w:r>
        <w:rPr>
          <w:rFonts w:eastAsia="ＭＳ ゴシック" w:hint="eastAsia"/>
          <w:sz w:val="20"/>
          <w:u w:val="single"/>
        </w:rPr>
        <w:t>（</w:t>
      </w:r>
      <w:r>
        <w:rPr>
          <w:rFonts w:eastAsia="ＭＳ ゴシック"/>
          <w:sz w:val="20"/>
          <w:u w:val="single"/>
        </w:rPr>
        <w:t xml:space="preserve">      </w:t>
      </w:r>
      <w:r>
        <w:rPr>
          <w:rFonts w:eastAsia="ＭＳ ゴシック" w:hint="eastAsia"/>
          <w:sz w:val="20"/>
          <w:u w:val="single"/>
        </w:rPr>
        <w:t>）</w:t>
      </w:r>
      <w:r>
        <w:rPr>
          <w:rFonts w:eastAsia="ＭＳ ゴシック"/>
          <w:sz w:val="20"/>
          <w:u w:val="single"/>
        </w:rPr>
        <w:t xml:space="preserve">       </w:t>
      </w:r>
      <w:r>
        <w:rPr>
          <w:rFonts w:eastAsia="ＭＳ ゴシック" w:hint="eastAsia"/>
          <w:sz w:val="20"/>
          <w:u w:val="single"/>
        </w:rPr>
        <w:t xml:space="preserve">  </w:t>
      </w:r>
      <w:r>
        <w:rPr>
          <w:rFonts w:eastAsia="ＭＳ ゴシック"/>
          <w:sz w:val="20"/>
          <w:u w:val="single"/>
        </w:rPr>
        <w:t xml:space="preserve">e-mail                      </w:t>
      </w:r>
      <w:r>
        <w:rPr>
          <w:rFonts w:eastAsia="ＭＳ ゴシック" w:hint="eastAsia"/>
          <w:sz w:val="20"/>
          <w:u w:val="single"/>
        </w:rPr>
        <w:t xml:space="preserve">　　　　　　　</w:t>
      </w:r>
    </w:p>
    <w:p w:rsidR="00500CD0" w:rsidRPr="00500CD0" w:rsidRDefault="00500CD0" w:rsidP="00500CD0">
      <w:pPr>
        <w:numPr>
          <w:ilvl w:val="0"/>
          <w:numId w:val="10"/>
        </w:numPr>
        <w:snapToGrid w:val="0"/>
        <w:spacing w:line="360" w:lineRule="auto"/>
        <w:rPr>
          <w:rFonts w:ascii="ＭＳ ゴシック" w:eastAsia="ＭＳ ゴシック" w:hAnsi="ＭＳ ゴシック"/>
          <w:color w:val="000000"/>
          <w:sz w:val="20"/>
          <w:u w:val="single"/>
        </w:rPr>
      </w:pPr>
      <w:r>
        <w:rPr>
          <w:rFonts w:ascii="ＭＳ ゴシック" w:eastAsia="ＭＳ ゴシック" w:hAnsi="ＭＳ ゴシック" w:hint="eastAsia"/>
          <w:color w:val="000000"/>
          <w:u w:val="single"/>
        </w:rPr>
        <w:t>振込先　銀行振込：</w:t>
      </w:r>
      <w:r w:rsidRPr="00500CD0">
        <w:rPr>
          <w:rFonts w:ascii="ＭＳ ゴシック" w:eastAsia="ＭＳ ゴシック" w:hAnsi="ＭＳ ゴシック" w:hint="eastAsia"/>
          <w:color w:val="000000"/>
          <w:u w:val="single"/>
        </w:rPr>
        <w:t>みずほ銀行　神谷町支店　普通預金　１３８２１２８</w:t>
      </w:r>
    </w:p>
    <w:p w:rsidR="00500CD0" w:rsidRDefault="00500CD0" w:rsidP="00500CD0">
      <w:pPr>
        <w:snapToGrid w:val="0"/>
        <w:spacing w:line="360" w:lineRule="auto"/>
        <w:ind w:firstLineChars="650" w:firstLine="1170"/>
        <w:rPr>
          <w:rFonts w:ascii="ＭＳ ゴシック" w:eastAsia="ＭＳ ゴシック" w:hAnsi="ＭＳ ゴシック"/>
          <w:color w:val="000000"/>
          <w:sz w:val="20"/>
          <w:u w:val="single"/>
        </w:rPr>
      </w:pPr>
      <w:r>
        <w:rPr>
          <w:rFonts w:ascii="ＭＳ ゴシック" w:eastAsia="ＭＳ ゴシック" w:hAnsi="ＭＳ ゴシック" w:hint="eastAsia"/>
          <w:color w:val="000000"/>
          <w:u w:val="single"/>
        </w:rPr>
        <w:t>郵便振替：東京　00220-9-14492　口座名義</w:t>
      </w:r>
      <w:r>
        <w:rPr>
          <w:rFonts w:ascii="ＭＳ ゴシック" w:eastAsia="ＭＳ ゴシック" w:hAnsi="ＭＳ ゴシック"/>
          <w:color w:val="000000"/>
          <w:u w:val="single"/>
        </w:rPr>
        <w:t>(</w:t>
      </w:r>
      <w:r>
        <w:rPr>
          <w:rFonts w:ascii="ＭＳ ゴシック" w:eastAsia="ＭＳ ゴシック" w:hAnsi="ＭＳ ゴシック" w:hint="eastAsia"/>
          <w:color w:val="000000"/>
          <w:u w:val="single"/>
        </w:rPr>
        <w:t>一社</w:t>
      </w:r>
      <w:r>
        <w:rPr>
          <w:rFonts w:ascii="ＭＳ ゴシック" w:eastAsia="ＭＳ ゴシック" w:hAnsi="ＭＳ ゴシック"/>
          <w:color w:val="000000"/>
          <w:u w:val="single"/>
        </w:rPr>
        <w:t>)</w:t>
      </w:r>
      <w:r>
        <w:rPr>
          <w:rFonts w:ascii="ＭＳ ゴシック" w:eastAsia="ＭＳ ゴシック" w:hAnsi="ＭＳ ゴシック" w:hint="eastAsia"/>
          <w:color w:val="000000"/>
          <w:u w:val="single"/>
        </w:rPr>
        <w:t>日本塑性加工学会（専用振込用紙同封・振込料無料）</w:t>
      </w:r>
    </w:p>
    <w:p w:rsidR="000A2079" w:rsidRDefault="000A2079">
      <w:pPr>
        <w:numPr>
          <w:ilvl w:val="0"/>
          <w:numId w:val="10"/>
        </w:numPr>
        <w:snapToGrid w:val="0"/>
        <w:spacing w:line="360" w:lineRule="auto"/>
        <w:rPr>
          <w:rFonts w:ascii="ＭＳ ゴシック" w:eastAsia="ＭＳ ゴシック" w:hAnsi="ＭＳ ゴシック"/>
          <w:color w:val="000000"/>
          <w:sz w:val="20"/>
        </w:rPr>
      </w:pPr>
      <w:r>
        <w:rPr>
          <w:rFonts w:ascii="ＭＳ ゴシック" w:eastAsia="ＭＳ ゴシック" w:hAnsi="ＭＳ ゴシック" w:hint="eastAsia"/>
          <w:sz w:val="20"/>
          <w:u w:val="single"/>
        </w:rPr>
        <w:t>振込予定日</w:t>
      </w:r>
      <w:r w:rsidR="00500CD0">
        <w:rPr>
          <w:rFonts w:ascii="ＭＳ ゴシック" w:eastAsia="ＭＳ ゴシック" w:hAnsi="ＭＳ ゴシック" w:hint="eastAsia"/>
          <w:sz w:val="20"/>
          <w:u w:val="single"/>
        </w:rPr>
        <w:t xml:space="preserve">：　</w:t>
      </w:r>
      <w:r>
        <w:rPr>
          <w:rFonts w:ascii="ＭＳ ゴシック" w:eastAsia="ＭＳ ゴシック" w:hAnsi="ＭＳ ゴシック"/>
          <w:sz w:val="20"/>
          <w:u w:val="single"/>
        </w:rPr>
        <w:t xml:space="preserve">  </w:t>
      </w:r>
      <w:r w:rsidR="00500CD0">
        <w:rPr>
          <w:rFonts w:ascii="ＭＳ ゴシック" w:eastAsia="ＭＳ ゴシック" w:hAnsi="ＭＳ ゴシック" w:hint="eastAsia"/>
          <w:sz w:val="20"/>
          <w:u w:val="single"/>
        </w:rPr>
        <w:t xml:space="preserve">　　</w:t>
      </w:r>
      <w:r>
        <w:rPr>
          <w:rFonts w:ascii="ＭＳ ゴシック" w:eastAsia="ＭＳ ゴシック" w:hAnsi="ＭＳ ゴシック"/>
          <w:sz w:val="20"/>
          <w:u w:val="single"/>
        </w:rPr>
        <w:t xml:space="preserve"> </w:t>
      </w:r>
      <w:r>
        <w:rPr>
          <w:rFonts w:ascii="ＭＳ ゴシック" w:eastAsia="ＭＳ ゴシック" w:hAnsi="ＭＳ ゴシック" w:hint="eastAsia"/>
          <w:sz w:val="20"/>
          <w:u w:val="single"/>
        </w:rPr>
        <w:t>月</w:t>
      </w:r>
      <w:r>
        <w:rPr>
          <w:rFonts w:ascii="ＭＳ ゴシック" w:eastAsia="ＭＳ ゴシック" w:hAnsi="ＭＳ ゴシック"/>
          <w:sz w:val="20"/>
          <w:u w:val="single"/>
        </w:rPr>
        <w:t xml:space="preserve">   </w:t>
      </w:r>
      <w:r w:rsidR="00500CD0">
        <w:rPr>
          <w:rFonts w:ascii="ＭＳ ゴシック" w:eastAsia="ＭＳ ゴシック" w:hAnsi="ＭＳ ゴシック" w:hint="eastAsia"/>
          <w:sz w:val="20"/>
          <w:u w:val="single"/>
        </w:rPr>
        <w:t xml:space="preserve">　　日</w:t>
      </w:r>
      <w:r>
        <w:rPr>
          <w:rFonts w:ascii="ＭＳ ゴシック" w:eastAsia="ＭＳ ゴシック" w:hAnsi="ＭＳ ゴシック"/>
          <w:sz w:val="20"/>
          <w:u w:val="single"/>
        </w:rPr>
        <w:t xml:space="preserve">  </w:t>
      </w:r>
    </w:p>
    <w:p w:rsidR="000A2079" w:rsidRDefault="000A2079">
      <w:pPr>
        <w:numPr>
          <w:ilvl w:val="0"/>
          <w:numId w:val="10"/>
        </w:numPr>
        <w:snapToGrid w:val="0"/>
        <w:spacing w:line="360" w:lineRule="auto"/>
        <w:rPr>
          <w:rFonts w:eastAsia="ＭＳ ゴシック"/>
          <w:sz w:val="20"/>
        </w:rPr>
      </w:pPr>
      <w:r>
        <w:rPr>
          <w:rFonts w:eastAsia="ＭＳ ゴシック" w:hint="eastAsia"/>
          <w:sz w:val="20"/>
        </w:rPr>
        <w:t>通信欄</w:t>
      </w:r>
      <w:r>
        <w:rPr>
          <w:rFonts w:eastAsia="ＭＳ ゴシック"/>
          <w:sz w:val="20"/>
        </w:rPr>
        <w:t xml:space="preserve"> </w:t>
      </w:r>
      <w:r>
        <w:rPr>
          <w:rFonts w:eastAsia="ＭＳ ゴシック" w:hint="eastAsia"/>
          <w:sz w:val="20"/>
        </w:rPr>
        <w:t>・見積書，請求書，納品書　が必要（必要書類を丸で囲ってください．）</w:t>
      </w:r>
    </w:p>
    <w:p w:rsidR="000A2079" w:rsidRDefault="000A2079">
      <w:pPr>
        <w:numPr>
          <w:ilvl w:val="0"/>
          <w:numId w:val="12"/>
        </w:numPr>
        <w:snapToGrid w:val="0"/>
        <w:spacing w:line="360" w:lineRule="auto"/>
      </w:pPr>
      <w:r>
        <w:rPr>
          <w:rFonts w:hint="eastAsia"/>
        </w:rPr>
        <w:t>商品送付先が上記住所と異なる場合は，下記にご希望の送付先をご記入下さい．</w:t>
      </w:r>
    </w:p>
    <w:sectPr w:rsidR="000A2079" w:rsidSect="0058775D">
      <w:type w:val="continuous"/>
      <w:pgSz w:w="11906" w:h="16838"/>
      <w:pgMar w:top="1418" w:right="1134" w:bottom="709" w:left="1134"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2BE" w:rsidRDefault="00BE62BE">
      <w:r>
        <w:separator/>
      </w:r>
    </w:p>
  </w:endnote>
  <w:endnote w:type="continuationSeparator" w:id="0">
    <w:p w:rsidR="00BE62BE" w:rsidRDefault="00BE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79" w:rsidRDefault="000A207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A2079" w:rsidRDefault="000A20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2BE" w:rsidRDefault="00BE62BE">
      <w:r>
        <w:separator/>
      </w:r>
    </w:p>
  </w:footnote>
  <w:footnote w:type="continuationSeparator" w:id="0">
    <w:p w:rsidR="00BE62BE" w:rsidRDefault="00BE6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1158"/>
    <w:multiLevelType w:val="hybridMultilevel"/>
    <w:tmpl w:val="01BA74C8"/>
    <w:lvl w:ilvl="0" w:tplc="5908059E">
      <w:start w:val="5"/>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 w15:restartNumberingAfterBreak="0">
    <w:nsid w:val="091A64B1"/>
    <w:multiLevelType w:val="hybridMultilevel"/>
    <w:tmpl w:val="67407B64"/>
    <w:lvl w:ilvl="0" w:tplc="160E7142">
      <w:start w:val="5"/>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 w15:restartNumberingAfterBreak="0">
    <w:nsid w:val="160570E2"/>
    <w:multiLevelType w:val="multilevel"/>
    <w:tmpl w:val="CDB661F6"/>
    <w:lvl w:ilvl="0">
      <w:start w:val="5"/>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6A07DCD"/>
    <w:multiLevelType w:val="hybridMultilevel"/>
    <w:tmpl w:val="150A9414"/>
    <w:lvl w:ilvl="0" w:tplc="99F01CD2">
      <w:numFmt w:val="bullet"/>
      <w:lvlText w:val="・"/>
      <w:lvlJc w:val="left"/>
      <w:pPr>
        <w:tabs>
          <w:tab w:val="num" w:pos="1455"/>
        </w:tabs>
        <w:ind w:left="14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35"/>
        </w:tabs>
        <w:ind w:left="1935" w:hanging="420"/>
      </w:pPr>
      <w:rPr>
        <w:rFonts w:ascii="Wingdings" w:hAnsi="Wingdings" w:hint="default"/>
      </w:rPr>
    </w:lvl>
    <w:lvl w:ilvl="2" w:tplc="0409000D" w:tentative="1">
      <w:start w:val="1"/>
      <w:numFmt w:val="bullet"/>
      <w:lvlText w:val=""/>
      <w:lvlJc w:val="left"/>
      <w:pPr>
        <w:tabs>
          <w:tab w:val="num" w:pos="2355"/>
        </w:tabs>
        <w:ind w:left="2355" w:hanging="420"/>
      </w:pPr>
      <w:rPr>
        <w:rFonts w:ascii="Wingdings" w:hAnsi="Wingdings" w:hint="default"/>
      </w:rPr>
    </w:lvl>
    <w:lvl w:ilvl="3" w:tplc="04090001" w:tentative="1">
      <w:start w:val="1"/>
      <w:numFmt w:val="bullet"/>
      <w:lvlText w:val=""/>
      <w:lvlJc w:val="left"/>
      <w:pPr>
        <w:tabs>
          <w:tab w:val="num" w:pos="2775"/>
        </w:tabs>
        <w:ind w:left="2775" w:hanging="420"/>
      </w:pPr>
      <w:rPr>
        <w:rFonts w:ascii="Wingdings" w:hAnsi="Wingdings" w:hint="default"/>
      </w:rPr>
    </w:lvl>
    <w:lvl w:ilvl="4" w:tplc="0409000B" w:tentative="1">
      <w:start w:val="1"/>
      <w:numFmt w:val="bullet"/>
      <w:lvlText w:val=""/>
      <w:lvlJc w:val="left"/>
      <w:pPr>
        <w:tabs>
          <w:tab w:val="num" w:pos="3195"/>
        </w:tabs>
        <w:ind w:left="3195" w:hanging="420"/>
      </w:pPr>
      <w:rPr>
        <w:rFonts w:ascii="Wingdings" w:hAnsi="Wingdings" w:hint="default"/>
      </w:rPr>
    </w:lvl>
    <w:lvl w:ilvl="5" w:tplc="0409000D" w:tentative="1">
      <w:start w:val="1"/>
      <w:numFmt w:val="bullet"/>
      <w:lvlText w:val=""/>
      <w:lvlJc w:val="left"/>
      <w:pPr>
        <w:tabs>
          <w:tab w:val="num" w:pos="3615"/>
        </w:tabs>
        <w:ind w:left="3615" w:hanging="420"/>
      </w:pPr>
      <w:rPr>
        <w:rFonts w:ascii="Wingdings" w:hAnsi="Wingdings" w:hint="default"/>
      </w:rPr>
    </w:lvl>
    <w:lvl w:ilvl="6" w:tplc="04090001" w:tentative="1">
      <w:start w:val="1"/>
      <w:numFmt w:val="bullet"/>
      <w:lvlText w:val=""/>
      <w:lvlJc w:val="left"/>
      <w:pPr>
        <w:tabs>
          <w:tab w:val="num" w:pos="4035"/>
        </w:tabs>
        <w:ind w:left="4035" w:hanging="420"/>
      </w:pPr>
      <w:rPr>
        <w:rFonts w:ascii="Wingdings" w:hAnsi="Wingdings" w:hint="default"/>
      </w:rPr>
    </w:lvl>
    <w:lvl w:ilvl="7" w:tplc="0409000B" w:tentative="1">
      <w:start w:val="1"/>
      <w:numFmt w:val="bullet"/>
      <w:lvlText w:val=""/>
      <w:lvlJc w:val="left"/>
      <w:pPr>
        <w:tabs>
          <w:tab w:val="num" w:pos="4455"/>
        </w:tabs>
        <w:ind w:left="4455" w:hanging="420"/>
      </w:pPr>
      <w:rPr>
        <w:rFonts w:ascii="Wingdings" w:hAnsi="Wingdings" w:hint="default"/>
      </w:rPr>
    </w:lvl>
    <w:lvl w:ilvl="8" w:tplc="0409000D" w:tentative="1">
      <w:start w:val="1"/>
      <w:numFmt w:val="bullet"/>
      <w:lvlText w:val=""/>
      <w:lvlJc w:val="left"/>
      <w:pPr>
        <w:tabs>
          <w:tab w:val="num" w:pos="4875"/>
        </w:tabs>
        <w:ind w:left="4875" w:hanging="420"/>
      </w:pPr>
      <w:rPr>
        <w:rFonts w:ascii="Wingdings" w:hAnsi="Wingdings" w:hint="default"/>
      </w:rPr>
    </w:lvl>
  </w:abstractNum>
  <w:abstractNum w:abstractNumId="4" w15:restartNumberingAfterBreak="0">
    <w:nsid w:val="405C4531"/>
    <w:multiLevelType w:val="hybridMultilevel"/>
    <w:tmpl w:val="5FF24498"/>
    <w:lvl w:ilvl="0" w:tplc="4B20F5FC">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140"/>
        </w:tabs>
        <w:ind w:left="1140" w:hanging="480"/>
      </w:pPr>
    </w:lvl>
    <w:lvl w:ilvl="2" w:tplc="04090011" w:tentative="1">
      <w:start w:val="1"/>
      <w:numFmt w:val="decimalEnclosedCircle"/>
      <w:lvlText w:val="%3"/>
      <w:lvlJc w:val="lef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7" w:tentative="1">
      <w:start w:val="1"/>
      <w:numFmt w:val="aiueoFullWidth"/>
      <w:lvlText w:val="(%5)"/>
      <w:lvlJc w:val="left"/>
      <w:pPr>
        <w:tabs>
          <w:tab w:val="num" w:pos="2580"/>
        </w:tabs>
        <w:ind w:left="2580" w:hanging="480"/>
      </w:pPr>
    </w:lvl>
    <w:lvl w:ilvl="5" w:tplc="04090011" w:tentative="1">
      <w:start w:val="1"/>
      <w:numFmt w:val="decimalEnclosedCircle"/>
      <w:lvlText w:val="%6"/>
      <w:lvlJc w:val="lef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7" w:tentative="1">
      <w:start w:val="1"/>
      <w:numFmt w:val="aiueoFullWidth"/>
      <w:lvlText w:val="(%8)"/>
      <w:lvlJc w:val="left"/>
      <w:pPr>
        <w:tabs>
          <w:tab w:val="num" w:pos="4020"/>
        </w:tabs>
        <w:ind w:left="4020" w:hanging="480"/>
      </w:pPr>
    </w:lvl>
    <w:lvl w:ilvl="8" w:tplc="04090011" w:tentative="1">
      <w:start w:val="1"/>
      <w:numFmt w:val="decimalEnclosedCircle"/>
      <w:lvlText w:val="%9"/>
      <w:lvlJc w:val="left"/>
      <w:pPr>
        <w:tabs>
          <w:tab w:val="num" w:pos="4500"/>
        </w:tabs>
        <w:ind w:left="4500" w:hanging="480"/>
      </w:pPr>
    </w:lvl>
  </w:abstractNum>
  <w:abstractNum w:abstractNumId="5" w15:restartNumberingAfterBreak="0">
    <w:nsid w:val="471F33B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496C65E0"/>
    <w:multiLevelType w:val="hybridMultilevel"/>
    <w:tmpl w:val="D0641DCC"/>
    <w:lvl w:ilvl="0" w:tplc="314A4D24">
      <w:start w:val="1"/>
      <w:numFmt w:val="decimal"/>
      <w:lvlText w:val="%1．"/>
      <w:lvlJc w:val="left"/>
      <w:pPr>
        <w:tabs>
          <w:tab w:val="num" w:pos="704"/>
        </w:tabs>
        <w:ind w:left="704" w:hanging="360"/>
      </w:pPr>
      <w:rPr>
        <w:rFonts w:hint="default"/>
      </w:rPr>
    </w:lvl>
    <w:lvl w:ilvl="1" w:tplc="04090017" w:tentative="1">
      <w:start w:val="1"/>
      <w:numFmt w:val="aiueoFullWidth"/>
      <w:lvlText w:val="(%2)"/>
      <w:lvlJc w:val="left"/>
      <w:pPr>
        <w:tabs>
          <w:tab w:val="num" w:pos="1184"/>
        </w:tabs>
        <w:ind w:left="1184" w:hanging="420"/>
      </w:pPr>
    </w:lvl>
    <w:lvl w:ilvl="2" w:tplc="04090011" w:tentative="1">
      <w:start w:val="1"/>
      <w:numFmt w:val="decimalEnclosedCircle"/>
      <w:lvlText w:val="%3"/>
      <w:lvlJc w:val="left"/>
      <w:pPr>
        <w:tabs>
          <w:tab w:val="num" w:pos="1604"/>
        </w:tabs>
        <w:ind w:left="1604" w:hanging="420"/>
      </w:pPr>
    </w:lvl>
    <w:lvl w:ilvl="3" w:tplc="0409000F" w:tentative="1">
      <w:start w:val="1"/>
      <w:numFmt w:val="decimal"/>
      <w:lvlText w:val="%4."/>
      <w:lvlJc w:val="left"/>
      <w:pPr>
        <w:tabs>
          <w:tab w:val="num" w:pos="2024"/>
        </w:tabs>
        <w:ind w:left="2024" w:hanging="420"/>
      </w:pPr>
    </w:lvl>
    <w:lvl w:ilvl="4" w:tplc="04090017" w:tentative="1">
      <w:start w:val="1"/>
      <w:numFmt w:val="aiueoFullWidth"/>
      <w:lvlText w:val="(%5)"/>
      <w:lvlJc w:val="left"/>
      <w:pPr>
        <w:tabs>
          <w:tab w:val="num" w:pos="2444"/>
        </w:tabs>
        <w:ind w:left="2444" w:hanging="420"/>
      </w:pPr>
    </w:lvl>
    <w:lvl w:ilvl="5" w:tplc="04090011" w:tentative="1">
      <w:start w:val="1"/>
      <w:numFmt w:val="decimalEnclosedCircle"/>
      <w:lvlText w:val="%6"/>
      <w:lvlJc w:val="left"/>
      <w:pPr>
        <w:tabs>
          <w:tab w:val="num" w:pos="2864"/>
        </w:tabs>
        <w:ind w:left="2864" w:hanging="420"/>
      </w:pPr>
    </w:lvl>
    <w:lvl w:ilvl="6" w:tplc="0409000F" w:tentative="1">
      <w:start w:val="1"/>
      <w:numFmt w:val="decimal"/>
      <w:lvlText w:val="%7."/>
      <w:lvlJc w:val="left"/>
      <w:pPr>
        <w:tabs>
          <w:tab w:val="num" w:pos="3284"/>
        </w:tabs>
        <w:ind w:left="3284" w:hanging="420"/>
      </w:pPr>
    </w:lvl>
    <w:lvl w:ilvl="7" w:tplc="04090017" w:tentative="1">
      <w:start w:val="1"/>
      <w:numFmt w:val="aiueoFullWidth"/>
      <w:lvlText w:val="(%8)"/>
      <w:lvlJc w:val="left"/>
      <w:pPr>
        <w:tabs>
          <w:tab w:val="num" w:pos="3704"/>
        </w:tabs>
        <w:ind w:left="3704" w:hanging="420"/>
      </w:pPr>
    </w:lvl>
    <w:lvl w:ilvl="8" w:tplc="04090011" w:tentative="1">
      <w:start w:val="1"/>
      <w:numFmt w:val="decimalEnclosedCircle"/>
      <w:lvlText w:val="%9"/>
      <w:lvlJc w:val="left"/>
      <w:pPr>
        <w:tabs>
          <w:tab w:val="num" w:pos="4124"/>
        </w:tabs>
        <w:ind w:left="4124" w:hanging="420"/>
      </w:pPr>
    </w:lvl>
  </w:abstractNum>
  <w:abstractNum w:abstractNumId="7" w15:restartNumberingAfterBreak="0">
    <w:nsid w:val="4D725BB4"/>
    <w:multiLevelType w:val="multilevel"/>
    <w:tmpl w:val="C52A5EC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3C656A"/>
    <w:multiLevelType w:val="singleLevel"/>
    <w:tmpl w:val="04090001"/>
    <w:lvl w:ilvl="0">
      <w:start w:val="1"/>
      <w:numFmt w:val="bullet"/>
      <w:lvlText w:val=""/>
      <w:lvlJc w:val="left"/>
      <w:pPr>
        <w:tabs>
          <w:tab w:val="num" w:pos="420"/>
        </w:tabs>
        <w:ind w:left="420" w:hanging="420"/>
      </w:pPr>
      <w:rPr>
        <w:rFonts w:ascii="Wingdings" w:hAnsi="Wingdings" w:hint="default"/>
      </w:rPr>
    </w:lvl>
  </w:abstractNum>
  <w:abstractNum w:abstractNumId="9" w15:restartNumberingAfterBreak="0">
    <w:nsid w:val="5B7848A4"/>
    <w:multiLevelType w:val="hybridMultilevel"/>
    <w:tmpl w:val="C400C066"/>
    <w:lvl w:ilvl="0" w:tplc="9E48DF56">
      <w:start w:val="2"/>
      <w:numFmt w:val="bullet"/>
      <w:suff w:val="space"/>
      <w:lvlText w:val="■"/>
      <w:lvlJc w:val="left"/>
      <w:pPr>
        <w:ind w:left="240" w:hanging="24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E0C08E0"/>
    <w:multiLevelType w:val="hybridMultilevel"/>
    <w:tmpl w:val="EB0E2DBC"/>
    <w:lvl w:ilvl="0" w:tplc="389644FC">
      <w:start w:val="5"/>
      <w:numFmt w:val="bullet"/>
      <w:lvlText w:val="○"/>
      <w:lvlJc w:val="left"/>
      <w:pPr>
        <w:tabs>
          <w:tab w:val="num" w:pos="1575"/>
        </w:tabs>
        <w:ind w:left="1575" w:hanging="360"/>
      </w:pPr>
      <w:rPr>
        <w:rFonts w:ascii="ＭＳ 明朝" w:eastAsia="ＭＳ 明朝" w:hAnsi="ＭＳ 明朝" w:cs="Times New Roman" w:hint="eastAsia"/>
      </w:rPr>
    </w:lvl>
    <w:lvl w:ilvl="1" w:tplc="0409000B" w:tentative="1">
      <w:start w:val="1"/>
      <w:numFmt w:val="bullet"/>
      <w:lvlText w:val=""/>
      <w:lvlJc w:val="left"/>
      <w:pPr>
        <w:tabs>
          <w:tab w:val="num" w:pos="2055"/>
        </w:tabs>
        <w:ind w:left="2055" w:hanging="420"/>
      </w:pPr>
      <w:rPr>
        <w:rFonts w:ascii="Wingdings" w:hAnsi="Wingdings" w:hint="default"/>
      </w:rPr>
    </w:lvl>
    <w:lvl w:ilvl="2" w:tplc="0409000D" w:tentative="1">
      <w:start w:val="1"/>
      <w:numFmt w:val="bullet"/>
      <w:lvlText w:val=""/>
      <w:lvlJc w:val="left"/>
      <w:pPr>
        <w:tabs>
          <w:tab w:val="num" w:pos="2475"/>
        </w:tabs>
        <w:ind w:left="2475" w:hanging="420"/>
      </w:pPr>
      <w:rPr>
        <w:rFonts w:ascii="Wingdings" w:hAnsi="Wingdings" w:hint="default"/>
      </w:rPr>
    </w:lvl>
    <w:lvl w:ilvl="3" w:tplc="04090001" w:tentative="1">
      <w:start w:val="1"/>
      <w:numFmt w:val="bullet"/>
      <w:lvlText w:val=""/>
      <w:lvlJc w:val="left"/>
      <w:pPr>
        <w:tabs>
          <w:tab w:val="num" w:pos="2895"/>
        </w:tabs>
        <w:ind w:left="2895" w:hanging="420"/>
      </w:pPr>
      <w:rPr>
        <w:rFonts w:ascii="Wingdings" w:hAnsi="Wingdings" w:hint="default"/>
      </w:rPr>
    </w:lvl>
    <w:lvl w:ilvl="4" w:tplc="0409000B" w:tentative="1">
      <w:start w:val="1"/>
      <w:numFmt w:val="bullet"/>
      <w:lvlText w:val=""/>
      <w:lvlJc w:val="left"/>
      <w:pPr>
        <w:tabs>
          <w:tab w:val="num" w:pos="3315"/>
        </w:tabs>
        <w:ind w:left="3315" w:hanging="420"/>
      </w:pPr>
      <w:rPr>
        <w:rFonts w:ascii="Wingdings" w:hAnsi="Wingdings" w:hint="default"/>
      </w:rPr>
    </w:lvl>
    <w:lvl w:ilvl="5" w:tplc="0409000D" w:tentative="1">
      <w:start w:val="1"/>
      <w:numFmt w:val="bullet"/>
      <w:lvlText w:val=""/>
      <w:lvlJc w:val="left"/>
      <w:pPr>
        <w:tabs>
          <w:tab w:val="num" w:pos="3735"/>
        </w:tabs>
        <w:ind w:left="3735" w:hanging="420"/>
      </w:pPr>
      <w:rPr>
        <w:rFonts w:ascii="Wingdings" w:hAnsi="Wingdings" w:hint="default"/>
      </w:rPr>
    </w:lvl>
    <w:lvl w:ilvl="6" w:tplc="04090001" w:tentative="1">
      <w:start w:val="1"/>
      <w:numFmt w:val="bullet"/>
      <w:lvlText w:val=""/>
      <w:lvlJc w:val="left"/>
      <w:pPr>
        <w:tabs>
          <w:tab w:val="num" w:pos="4155"/>
        </w:tabs>
        <w:ind w:left="4155" w:hanging="420"/>
      </w:pPr>
      <w:rPr>
        <w:rFonts w:ascii="Wingdings" w:hAnsi="Wingdings" w:hint="default"/>
      </w:rPr>
    </w:lvl>
    <w:lvl w:ilvl="7" w:tplc="0409000B" w:tentative="1">
      <w:start w:val="1"/>
      <w:numFmt w:val="bullet"/>
      <w:lvlText w:val=""/>
      <w:lvlJc w:val="left"/>
      <w:pPr>
        <w:tabs>
          <w:tab w:val="num" w:pos="4575"/>
        </w:tabs>
        <w:ind w:left="4575" w:hanging="420"/>
      </w:pPr>
      <w:rPr>
        <w:rFonts w:ascii="Wingdings" w:hAnsi="Wingdings" w:hint="default"/>
      </w:rPr>
    </w:lvl>
    <w:lvl w:ilvl="8" w:tplc="0409000D" w:tentative="1">
      <w:start w:val="1"/>
      <w:numFmt w:val="bullet"/>
      <w:lvlText w:val=""/>
      <w:lvlJc w:val="left"/>
      <w:pPr>
        <w:tabs>
          <w:tab w:val="num" w:pos="4995"/>
        </w:tabs>
        <w:ind w:left="4995" w:hanging="420"/>
      </w:pPr>
      <w:rPr>
        <w:rFonts w:ascii="Wingdings" w:hAnsi="Wingdings" w:hint="default"/>
      </w:rPr>
    </w:lvl>
  </w:abstractNum>
  <w:abstractNum w:abstractNumId="11" w15:restartNumberingAfterBreak="0">
    <w:nsid w:val="6EAA51F0"/>
    <w:multiLevelType w:val="multilevel"/>
    <w:tmpl w:val="448E88F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6"/>
  </w:num>
  <w:num w:numId="4">
    <w:abstractNumId w:val="1"/>
  </w:num>
  <w:num w:numId="5">
    <w:abstractNumId w:val="0"/>
  </w:num>
  <w:num w:numId="6">
    <w:abstractNumId w:val="10"/>
  </w:num>
  <w:num w:numId="7">
    <w:abstractNumId w:val="2"/>
  </w:num>
  <w:num w:numId="8">
    <w:abstractNumId w:val="7"/>
  </w:num>
  <w:num w:numId="9">
    <w:abstractNumId w:val="11"/>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56"/>
  <w:drawingGridHorizontalSpacing w:val="89"/>
  <w:drawingGridVerticalSpacing w:val="2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65"/>
    <w:rsid w:val="000A2079"/>
    <w:rsid w:val="00155126"/>
    <w:rsid w:val="0017257E"/>
    <w:rsid w:val="003C76F5"/>
    <w:rsid w:val="00482CB8"/>
    <w:rsid w:val="00500CD0"/>
    <w:rsid w:val="0058775D"/>
    <w:rsid w:val="00662E61"/>
    <w:rsid w:val="006F51BA"/>
    <w:rsid w:val="00960933"/>
    <w:rsid w:val="009B05B0"/>
    <w:rsid w:val="00B002EF"/>
    <w:rsid w:val="00B75465"/>
    <w:rsid w:val="00BE6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6788A29-02E4-4E45-9943-D6E07B05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paragraph" w:styleId="1">
    <w:name w:val="heading 1"/>
    <w:basedOn w:val="a"/>
    <w:next w:val="a"/>
    <w:qFormat/>
    <w:pPr>
      <w:keepNext/>
      <w:spacing w:line="320" w:lineRule="exact"/>
      <w:jc w:val="center"/>
      <w:outlineLvl w:val="0"/>
    </w:pPr>
    <w:rPr>
      <w:rFonts w:ascii="ＭＳ ゴシック" w:eastAsia="ＭＳ ゴシック" w:hAnsi="ＭＳ ゴシック"/>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Indent"/>
    <w:basedOn w:val="a"/>
    <w:semiHidden/>
    <w:pPr>
      <w:tabs>
        <w:tab w:val="left" w:pos="630"/>
      </w:tabs>
      <w:spacing w:line="269" w:lineRule="exact"/>
      <w:ind w:left="540" w:hangingChars="300" w:hanging="540"/>
    </w:pPr>
    <w:rPr>
      <w:rFonts w:ascii="ＭＳ 明朝" w:hAnsi="ＭＳ 明朝"/>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2">
    <w:name w:val="Body Text Indent 2"/>
    <w:basedOn w:val="a"/>
    <w:semiHidden/>
    <w:pPr>
      <w:ind w:left="665" w:hanging="665"/>
    </w:pPr>
    <w:rPr>
      <w:sz w:val="19"/>
    </w:rPr>
  </w:style>
  <w:style w:type="paragraph" w:styleId="a8">
    <w:name w:val="header"/>
    <w:basedOn w:val="a"/>
    <w:semiHidden/>
    <w:pPr>
      <w:tabs>
        <w:tab w:val="center" w:pos="4252"/>
        <w:tab w:val="right" w:pos="8504"/>
      </w:tabs>
      <w:autoSpaceDE w:val="0"/>
      <w:autoSpaceDN w:val="0"/>
      <w:adjustRightInd w:val="0"/>
    </w:pPr>
    <w:rPr>
      <w:rFonts w:ascii="ＭＳ 明朝" w:hAnsi="Times New Roman"/>
      <w:kern w:val="0"/>
      <w:szCs w:val="20"/>
    </w:rPr>
  </w:style>
  <w:style w:type="paragraph" w:styleId="3">
    <w:name w:val="Body Text Indent 3"/>
    <w:basedOn w:val="a"/>
    <w:semiHidden/>
    <w:pPr>
      <w:ind w:firstLineChars="100" w:firstLine="200"/>
    </w:pPr>
    <w:rPr>
      <w:sz w:val="20"/>
    </w:rPr>
  </w:style>
  <w:style w:type="paragraph" w:styleId="a9">
    <w:name w:val="Body Text"/>
    <w:basedOn w:val="a"/>
    <w:semiHidden/>
    <w:rPr>
      <w:u w:val="single"/>
    </w:rPr>
  </w:style>
  <w:style w:type="paragraph" w:styleId="20">
    <w:name w:val="Body Text 2"/>
    <w:basedOn w:val="a"/>
    <w:semiHidden/>
    <w:rPr>
      <w:color w:val="FF0000"/>
    </w:rPr>
  </w:style>
  <w:style w:type="paragraph" w:customStyle="1" w:styleId="10">
    <w:name w:val="書式なし1"/>
    <w:basedOn w:val="a"/>
    <w:pPr>
      <w:adjustRightInd w:val="0"/>
      <w:textAlignment w:val="baseline"/>
    </w:pPr>
    <w:rPr>
      <w:rFonts w:ascii="Times New Roman" w:hAnsi="Times New Roman"/>
      <w:snapToGrid w:val="0"/>
      <w:spacing w:val="-12"/>
      <w:kern w:val="18"/>
      <w:szCs w:val="20"/>
    </w:rPr>
  </w:style>
  <w:style w:type="paragraph" w:styleId="30">
    <w:name w:val="Body Text 3"/>
    <w:basedOn w:val="a"/>
    <w:semiHidden/>
    <w:rPr>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1367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Sose0504会告執筆要綱案</vt:lpstr>
      <vt:lpstr>Sose0504会告執筆要綱案</vt:lpstr>
    </vt:vector>
  </TitlesOfParts>
  <Company>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Sose0504会告執筆要綱案</dc:title>
  <dc:subject/>
  <dc:creator>yanagida</dc:creator>
  <cp:keywords/>
  <dc:description/>
  <cp:lastModifiedBy>owner5</cp:lastModifiedBy>
  <cp:revision>7</cp:revision>
  <cp:lastPrinted>2007-11-14T04:35:00Z</cp:lastPrinted>
  <dcterms:created xsi:type="dcterms:W3CDTF">2019-09-02T02:26:00Z</dcterms:created>
  <dcterms:modified xsi:type="dcterms:W3CDTF">2019-09-06T07:31:00Z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433648857</vt:i4>
  </property>
  <property fmtid="{D5CDD505-2E9C-101B-9397-08002B2CF9AE}" pid="3" name="_EmailSubject">
    <vt:lpwstr>おしごと</vt:lpwstr>
  </property>
  <property fmtid="{D5CDD505-2E9C-101B-9397-08002B2CF9AE}" pid="4" name="_AuthorEmail">
    <vt:lpwstr>s_tobita@nit.ac.jp</vt:lpwstr>
  </property>
  <property fmtid="{D5CDD505-2E9C-101B-9397-08002B2CF9AE}" pid="5" name="_AuthorEmailDisplayName">
    <vt:lpwstr>Shiori Tobita</vt:lpwstr>
  </property>
  <property fmtid="{D5CDD505-2E9C-101B-9397-08002B2CF9AE}" pid="6" name="_ReviewingToolsShownOnce">
    <vt:lpwstr/>
  </property>
</Properties>
</file>